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770B1" w:rsidRPr="007A0FAB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770B1" w:rsidRPr="007A0FAB" w:rsidRDefault="003770B1" w:rsidP="00D531E6">
            <w:pPr>
              <w:pStyle w:val="af"/>
            </w:pPr>
            <w:bookmarkStart w:id="0" w:name="_GoBack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50C21" w:rsidRPr="007A0FAB" w:rsidRDefault="00450C21" w:rsidP="004B2980">
            <w:pPr>
              <w:pStyle w:val="af"/>
              <w:jc w:val="left"/>
              <w:rPr>
                <w:rFonts w:ascii="Times New Roman" w:hAnsi="Times New Roman"/>
              </w:rPr>
            </w:pPr>
          </w:p>
          <w:p w:rsidR="003770B1" w:rsidRPr="007A0FAB" w:rsidRDefault="003770B1" w:rsidP="007A0FAB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3770B1" w:rsidRPr="007A0FAB" w:rsidRDefault="003770B1" w:rsidP="00D270CA">
      <w:pPr>
        <w:pStyle w:val="a5"/>
        <w:widowControl w:val="0"/>
        <w:jc w:val="left"/>
        <w:rPr>
          <w:sz w:val="24"/>
          <w:szCs w:val="24"/>
        </w:rPr>
      </w:pPr>
    </w:p>
    <w:p w:rsidR="003770B1" w:rsidRPr="007A0FAB" w:rsidRDefault="003770B1" w:rsidP="003B7A81">
      <w:pPr>
        <w:pStyle w:val="a5"/>
        <w:widowControl w:val="0"/>
        <w:rPr>
          <w:sz w:val="24"/>
          <w:szCs w:val="24"/>
        </w:rPr>
      </w:pPr>
      <w:r w:rsidRPr="007A0FAB">
        <w:rPr>
          <w:sz w:val="24"/>
          <w:szCs w:val="24"/>
        </w:rPr>
        <w:t>Должностной регламент</w:t>
      </w:r>
    </w:p>
    <w:p w:rsidR="003770B1" w:rsidRPr="007A0FAB" w:rsidRDefault="003770B1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Style w:val="FontStyle181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</w:p>
    <w:p w:rsidR="003770B1" w:rsidRPr="007A0FAB" w:rsidRDefault="00F6008C" w:rsidP="007A0FAB">
      <w:pPr>
        <w:pStyle w:val="a5"/>
        <w:widowControl w:val="0"/>
        <w:jc w:val="left"/>
        <w:rPr>
          <w:sz w:val="24"/>
          <w:szCs w:val="24"/>
        </w:rPr>
      </w:pPr>
      <w:r w:rsidRPr="007A0FAB">
        <w:rPr>
          <w:b w:val="0"/>
          <w:sz w:val="24"/>
          <w:szCs w:val="24"/>
        </w:rPr>
        <w:t xml:space="preserve">  </w:t>
      </w:r>
      <w:r w:rsidRPr="007A0FAB">
        <w:rPr>
          <w:b w:val="0"/>
          <w:sz w:val="24"/>
          <w:szCs w:val="24"/>
        </w:rPr>
        <w:tab/>
      </w:r>
      <w:r w:rsidRPr="007A0FAB">
        <w:rPr>
          <w:b w:val="0"/>
          <w:sz w:val="24"/>
          <w:szCs w:val="24"/>
        </w:rPr>
        <w:tab/>
        <w:t xml:space="preserve">     </w:t>
      </w:r>
      <w:r w:rsidR="003770B1" w:rsidRPr="007A0FAB">
        <w:rPr>
          <w:sz w:val="24"/>
          <w:szCs w:val="24"/>
        </w:rPr>
        <w:t xml:space="preserve">отдела </w:t>
      </w:r>
      <w:r w:rsidRPr="007A0FAB">
        <w:rPr>
          <w:sz w:val="24"/>
          <w:szCs w:val="24"/>
        </w:rPr>
        <w:t xml:space="preserve">налогового мониторинга   </w:t>
      </w:r>
      <w:r w:rsidR="007A0FAB" w:rsidRPr="007A0FAB">
        <w:rPr>
          <w:sz w:val="24"/>
          <w:szCs w:val="24"/>
        </w:rPr>
        <w:t xml:space="preserve">Межрайонной инспекции Федеральной налоговой службы </w:t>
      </w:r>
      <w:r w:rsidR="00DB7152" w:rsidRPr="007A0FAB">
        <w:rPr>
          <w:sz w:val="24"/>
          <w:szCs w:val="24"/>
        </w:rPr>
        <w:t>по крупнейшим налогоплательщикам № 1</w:t>
      </w:r>
    </w:p>
    <w:p w:rsidR="003770B1" w:rsidRPr="007A0FAB" w:rsidRDefault="003770B1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770B1" w:rsidRPr="007A0FAB" w:rsidRDefault="003770B1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42482A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         1. Должность федеральной государственной гражданской службы (далее –гражданская служба) </w:t>
      </w:r>
      <w:r w:rsidRPr="007A0FAB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отдела</w:t>
      </w:r>
    </w:p>
    <w:p w:rsidR="003770B1" w:rsidRPr="007A0FAB" w:rsidRDefault="00F6008C" w:rsidP="00A54C04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налогового мониторинга</w:t>
      </w:r>
      <w:r w:rsidR="00A54C04" w:rsidRPr="007A0FAB">
        <w:rPr>
          <w:rFonts w:ascii="Times New Roman" w:hAnsi="Times New Roman"/>
          <w:sz w:val="24"/>
          <w:szCs w:val="24"/>
        </w:rPr>
        <w:t xml:space="preserve"> </w:t>
      </w:r>
      <w:r w:rsidR="003770B1" w:rsidRPr="007A0FAB">
        <w:rPr>
          <w:rFonts w:ascii="Times New Roman" w:hAnsi="Times New Roman"/>
          <w:sz w:val="24"/>
          <w:szCs w:val="24"/>
        </w:rPr>
        <w:t xml:space="preserve">относится к </w:t>
      </w:r>
      <w:r w:rsidR="003770B1" w:rsidRPr="007A0FAB">
        <w:rPr>
          <w:rFonts w:ascii="Times New Roman" w:hAnsi="Times New Roman"/>
          <w:sz w:val="24"/>
          <w:szCs w:val="24"/>
          <w:u w:val="single"/>
        </w:rPr>
        <w:t>ведущей группе</w:t>
      </w:r>
      <w:r w:rsidR="003770B1" w:rsidRPr="007A0FAB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="003770B1" w:rsidRPr="007A0FAB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="003770B1" w:rsidRPr="007A0FAB">
        <w:rPr>
          <w:rFonts w:ascii="Times New Roman" w:hAnsi="Times New Roman"/>
          <w:sz w:val="24"/>
          <w:szCs w:val="24"/>
        </w:rPr>
        <w:t>.</w:t>
      </w:r>
    </w:p>
    <w:p w:rsidR="003770B1" w:rsidRPr="007A0FAB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7A0FAB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561534" w:rsidRPr="007A0FAB">
        <w:rPr>
          <w:rStyle w:val="FontStyle181"/>
          <w:b w:val="0"/>
          <w:bCs/>
          <w:sz w:val="24"/>
          <w:szCs w:val="24"/>
          <w:u w:val="single"/>
        </w:rPr>
        <w:t>11-3-3-094</w:t>
      </w:r>
      <w:r w:rsidRPr="007A0FAB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3770B1" w:rsidRPr="007A0FAB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7A0FAB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sz w:val="24"/>
          <w:szCs w:val="24"/>
        </w:rPr>
        <w:t xml:space="preserve">: </w:t>
      </w:r>
      <w:r w:rsidRPr="007A0FAB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7A0FAB">
        <w:rPr>
          <w:rFonts w:ascii="Times New Roman" w:hAnsi="Times New Roman"/>
          <w:sz w:val="24"/>
          <w:szCs w:val="24"/>
        </w:rPr>
        <w:t>.</w:t>
      </w:r>
    </w:p>
    <w:p w:rsidR="003770B1" w:rsidRPr="007A0FAB" w:rsidRDefault="003770B1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7A0FAB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sz w:val="24"/>
          <w:szCs w:val="24"/>
        </w:rPr>
        <w:t xml:space="preserve">: </w:t>
      </w:r>
      <w:r w:rsidR="00962BE2" w:rsidRPr="007A0FAB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7A0FAB">
        <w:rPr>
          <w:rFonts w:ascii="Times New Roman" w:hAnsi="Times New Roman"/>
          <w:sz w:val="24"/>
          <w:szCs w:val="24"/>
        </w:rPr>
        <w:t>.</w:t>
      </w:r>
    </w:p>
    <w:p w:rsidR="003770B1" w:rsidRPr="007A0FAB" w:rsidRDefault="003770B1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Pr="007A0FAB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7A0FAB">
        <w:rPr>
          <w:sz w:val="24"/>
          <w:szCs w:val="24"/>
        </w:rPr>
        <w:t xml:space="preserve"> </w:t>
      </w:r>
      <w:r w:rsidR="009E389D" w:rsidRPr="007A0FAB">
        <w:rPr>
          <w:rStyle w:val="FontStyle174"/>
          <w:sz w:val="24"/>
          <w:szCs w:val="24"/>
        </w:rPr>
        <w:t>Межрайонной</w:t>
      </w:r>
      <w:r w:rsidRPr="007A0FAB">
        <w:rPr>
          <w:rStyle w:val="FontStyle174"/>
          <w:sz w:val="24"/>
          <w:szCs w:val="24"/>
        </w:rPr>
        <w:t xml:space="preserve"> инспекции Федеральной налоговой службы по крупнейшим налогоплательщикам № 1. </w:t>
      </w:r>
    </w:p>
    <w:p w:rsidR="003770B1" w:rsidRPr="007A0FAB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  <w:r w:rsidRPr="007A0FAB">
        <w:rPr>
          <w:rFonts w:ascii="Times New Roman" w:hAnsi="Times New Roman"/>
        </w:rPr>
        <w:t>5. </w:t>
      </w:r>
      <w:r w:rsidRPr="007A0FAB">
        <w:rPr>
          <w:rStyle w:val="FontStyle181"/>
          <w:b w:val="0"/>
          <w:sz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</w:rPr>
        <w:t xml:space="preserve"> </w:t>
      </w:r>
      <w:r w:rsidRPr="007A0FAB">
        <w:rPr>
          <w:rFonts w:ascii="Times New Roman" w:hAnsi="Times New Roman"/>
        </w:rPr>
        <w:t xml:space="preserve">непосредственно подчиняется </w:t>
      </w:r>
      <w:r w:rsidRPr="007A0FAB">
        <w:rPr>
          <w:rStyle w:val="FontStyle174"/>
          <w:sz w:val="24"/>
        </w:rPr>
        <w:t>начальнику отдела.</w:t>
      </w:r>
    </w:p>
    <w:p w:rsidR="003770B1" w:rsidRPr="007A0FAB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</w:p>
    <w:p w:rsidR="003770B1" w:rsidRPr="007A0FAB" w:rsidRDefault="003770B1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7A0FAB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3770B1" w:rsidRPr="007A0FAB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7A0FAB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6.1. Наличие </w:t>
      </w:r>
      <w:r w:rsidRPr="007A0FAB">
        <w:rPr>
          <w:rStyle w:val="FontStyle174"/>
          <w:sz w:val="24"/>
          <w:szCs w:val="24"/>
        </w:rPr>
        <w:t>высшего образования</w:t>
      </w:r>
      <w:r w:rsidRPr="007A0FAB">
        <w:rPr>
          <w:rFonts w:ascii="Times New Roman" w:hAnsi="Times New Roman"/>
          <w:sz w:val="24"/>
          <w:szCs w:val="24"/>
        </w:rPr>
        <w:t>.</w:t>
      </w:r>
    </w:p>
    <w:p w:rsidR="00BB5BB7" w:rsidRPr="007A0FAB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A0FAB">
        <w:rPr>
          <w:rFonts w:ascii="Times New Roman" w:hAnsi="Times New Roman"/>
          <w:spacing w:val="-2"/>
          <w:sz w:val="24"/>
          <w:szCs w:val="24"/>
        </w:rPr>
        <w:t>6.2. </w:t>
      </w:r>
      <w:r w:rsidRPr="007A0FAB">
        <w:rPr>
          <w:rStyle w:val="FontStyle174"/>
          <w:sz w:val="24"/>
          <w:szCs w:val="24"/>
        </w:rPr>
        <w:t>Без предъявления требований к стажу</w:t>
      </w:r>
      <w:r w:rsidRPr="007A0FAB">
        <w:rPr>
          <w:rFonts w:ascii="Times New Roman" w:hAnsi="Times New Roman"/>
          <w:sz w:val="24"/>
          <w:szCs w:val="24"/>
        </w:rPr>
        <w:t>.</w:t>
      </w:r>
    </w:p>
    <w:p w:rsidR="00A54C04" w:rsidRPr="007A0FAB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A0FAB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A54C04" w:rsidRPr="007A0FAB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государственного языка Российской Федерации  (русского языка);</w:t>
      </w:r>
    </w:p>
    <w:p w:rsidR="00A54C04" w:rsidRPr="007A0FAB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54C04" w:rsidRPr="007A0FAB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технологий;</w:t>
      </w:r>
    </w:p>
    <w:p w:rsidR="00A54C04" w:rsidRPr="007A0FAB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A0FAB">
        <w:rPr>
          <w:rFonts w:ascii="Times New Roman" w:hAnsi="Times New Roman"/>
          <w:spacing w:val="-2"/>
          <w:sz w:val="24"/>
          <w:szCs w:val="24"/>
        </w:rPr>
        <w:t>6.4. Наличие профессиональных знаний:</w:t>
      </w:r>
    </w:p>
    <w:p w:rsidR="006560A4" w:rsidRPr="007A0FAB" w:rsidRDefault="006560A4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Конституция Российской Федерации от 12 декабря 1993;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Налоговый кодекс Российской Федерации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Гражданский кодекс Российской Федерации; 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Федеральный закон от 26 декабря 1995 г. № 208-ФЗ «Об акционерных обществах»; 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Федеральный закон от 7 августа 2001 г. № 115-ФЗ</w:t>
      </w:r>
      <w:r w:rsidRPr="007A0FAB">
        <w:rPr>
          <w:rFonts w:ascii="Times New Roman" w:hAnsi="Times New Roman"/>
          <w:sz w:val="24"/>
          <w:szCs w:val="24"/>
        </w:rPr>
        <w:t xml:space="preserve"> «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27 июля 2006 г. №152-ФЗ «О персональных данных»;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от 06.12.2011 N 402-ФЗ «О бухгалтерском учете»; 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 от 21.02.1992 N 2395-1 «О недрах»;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10.12.2003 N 173-ФЗ «О валютном регулировании и валютном контроле»;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Модельные конвенции о налоге на доходы и капитал;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063117" w:rsidRPr="007A0FAB" w:rsidRDefault="00A524CE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063117" w:rsidRPr="007A0FAB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="00063117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избежании</w:t>
      </w:r>
      <w:proofErr w:type="spellEnd"/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Конвенция о взаимной административной помощи по налоговым делам (</w:t>
      </w:r>
      <w:r w:rsidRPr="007A0FAB">
        <w:rPr>
          <w:rFonts w:ascii="Times New Roman" w:eastAsia="Times New Roman" w:hAnsi="Times New Roman"/>
          <w:sz w:val="24"/>
          <w:szCs w:val="24"/>
          <w:lang w:val="en-US" w:bidi="en-US"/>
        </w:rPr>
        <w:t>ETS</w:t>
      </w:r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 № 127) от 25 января 1988 г.;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избежании</w:t>
      </w:r>
      <w:proofErr w:type="spellEnd"/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 двойного налогообложения;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hAnsi="Times New Roman"/>
          <w:sz w:val="24"/>
          <w:szCs w:val="24"/>
        </w:rPr>
        <w:t>Договор о Евразийском экономическом союзе (Астана, 29 мая 2014 г.);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Протокол от 11.12.2009 «</w:t>
      </w:r>
      <w:r w:rsidRPr="007A0FAB">
        <w:rPr>
          <w:rFonts w:ascii="Times New Roman" w:hAnsi="Times New Roman"/>
          <w:sz w:val="24"/>
          <w:szCs w:val="24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Приказ Минфина от 02 июля 2010 г. № 66н «О формах бухгалтерской отчетности организаций»;</w:t>
      </w:r>
    </w:p>
    <w:p w:rsidR="00063117" w:rsidRPr="007A0FAB" w:rsidRDefault="00063117" w:rsidP="003C3C7D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Приказ ФНС </w:t>
      </w:r>
      <w:r w:rsidRPr="007A0FAB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7A0FAB">
        <w:rPr>
          <w:rFonts w:ascii="Times New Roman" w:eastAsia="Times New Roman" w:hAnsi="Times New Roman"/>
          <w:sz w:val="24"/>
          <w:szCs w:val="24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7 ноября 2018 г. N ММВ-7-2/628@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F0030A" w:rsidRPr="007A0FAB" w:rsidRDefault="00063117" w:rsidP="003C3C7D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</w:t>
      </w:r>
      <w:r w:rsidRPr="007A0FAB">
        <w:rPr>
          <w:rFonts w:ascii="Times New Roman" w:hAnsi="Times New Roman"/>
          <w:sz w:val="24"/>
          <w:szCs w:val="24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063117" w:rsidRPr="007A0FAB" w:rsidRDefault="00063117" w:rsidP="003C3C7D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25.07.2012 N ММВ-7-2/520@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22.06.2017 N 47108</w:t>
      </w: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);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.10.2017 N 48424</w:t>
      </w: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063117" w:rsidRPr="007A0FAB" w:rsidRDefault="00063117" w:rsidP="003C3C7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Письмом ФНС России от 14.08.2017 № ЗН-4-17/16004@</w:t>
      </w:r>
      <w:r w:rsidRPr="007A0FAB">
        <w:rPr>
          <w:rFonts w:ascii="Times New Roman" w:hAnsi="Times New Roman"/>
          <w:sz w:val="24"/>
          <w:szCs w:val="24"/>
          <w:lang w:eastAsia="ru-RU"/>
        </w:rPr>
        <w:t>;</w:t>
      </w:r>
    </w:p>
    <w:p w:rsidR="00063117" w:rsidRPr="007A0FAB" w:rsidRDefault="00A524CE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063117" w:rsidRPr="007A0FAB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063117" w:rsidRPr="007A0FAB">
        <w:rPr>
          <w:rFonts w:ascii="Times New Roman" w:eastAsia="Times New Roman" w:hAnsi="Times New Roman"/>
          <w:sz w:val="24"/>
          <w:szCs w:val="24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063117" w:rsidRPr="007A0FAB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РФ от 14.03.2012 N ММВ-7-2/160@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12.12.2013 N ММВ-7-6/555@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25.08.2014 N ММВ-7-15/425@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10.02.2017 N ММВ-7-3/178@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форм реестров счетов-фактур, порядка их заполнения, порядка представления реестров счетов-фактур в налоговые органы и проставления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063117" w:rsidRPr="007A0FAB" w:rsidRDefault="00063117" w:rsidP="003C3C7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17.02.2007 N 98 «</w:t>
      </w:r>
      <w:r w:rsidRPr="007A0FAB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</w:p>
    <w:p w:rsidR="00063117" w:rsidRPr="007A0FAB" w:rsidRDefault="00063117" w:rsidP="003C3C7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28.12.2005 N 819 «</w:t>
      </w:r>
      <w:r w:rsidRPr="007A0FAB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 России 13.08.2018 N 51864);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</w:t>
      </w:r>
      <w:proofErr w:type="spellStart"/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Минпромторга</w:t>
      </w:r>
      <w:proofErr w:type="spellEnd"/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63117" w:rsidRPr="007A0FAB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3770B1" w:rsidRPr="007A0FAB" w:rsidRDefault="00063117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3770B1" w:rsidRPr="007A0FAB" w:rsidRDefault="003770B1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70B1" w:rsidRPr="007A0FAB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порядок и сроки проведения налогового контроля в форме налогового мониторинга;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требования к составлению мотивированного мнения налогового органа по запросу налогоплательщика;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E45310" w:rsidRPr="007A0FAB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E45310" w:rsidRPr="007A0FAB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E45310" w:rsidRPr="007A0FAB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 и налогового мониторинга;</w:t>
      </w:r>
    </w:p>
    <w:p w:rsidR="00E45310" w:rsidRPr="007A0FAB" w:rsidRDefault="00E45310" w:rsidP="00E45310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схемы ухода от налогов;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основы налогообложения;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принципы налогового администрирования;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общие положения о налоговом контроле;</w:t>
      </w:r>
    </w:p>
    <w:p w:rsidR="00E45310" w:rsidRPr="007A0FAB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порядок проведения мероприятий налогового контроля;</w:t>
      </w:r>
    </w:p>
    <w:p w:rsidR="00E45310" w:rsidRPr="007A0FAB" w:rsidRDefault="00E45310" w:rsidP="00E45310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порядок и сроки рассмотрения материалов налоговых проверок;</w:t>
      </w:r>
    </w:p>
    <w:p w:rsidR="00E45310" w:rsidRPr="007A0FAB" w:rsidRDefault="00E45310" w:rsidP="00E45310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правила и методы трансфертного ценообразования;</w:t>
      </w:r>
    </w:p>
    <w:p w:rsidR="00E45310" w:rsidRPr="007A0FAB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порядок работы налогового органа с материалами и документами, содержащими;</w:t>
      </w:r>
    </w:p>
    <w:p w:rsidR="00E45310" w:rsidRPr="007A0FAB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- конфиденциальные сведения об организациях и физических лицах, </w:t>
      </w:r>
    </w:p>
    <w:p w:rsidR="00E45310" w:rsidRPr="007A0FAB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7A0FAB">
        <w:rPr>
          <w:rFonts w:ascii="Times New Roman" w:hAnsi="Times New Roman"/>
          <w:sz w:val="24"/>
          <w:szCs w:val="24"/>
        </w:rPr>
        <w:t>формирование и хранение документов</w:t>
      </w:r>
      <w:r w:rsidRPr="007A0FAB">
        <w:rPr>
          <w:rFonts w:ascii="Times New Roman" w:hAnsi="Times New Roman"/>
          <w:sz w:val="24"/>
          <w:szCs w:val="24"/>
          <w:lang w:eastAsia="ru-RU"/>
        </w:rPr>
        <w:t>.</w:t>
      </w:r>
    </w:p>
    <w:p w:rsidR="00450C21" w:rsidRPr="007A0FAB" w:rsidRDefault="00450C2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pacing w:val="-2"/>
          <w:sz w:val="24"/>
          <w:szCs w:val="24"/>
          <w:lang w:val="ru-RU"/>
        </w:rPr>
      </w:pPr>
    </w:p>
    <w:p w:rsidR="003770B1" w:rsidRPr="007A0FAB" w:rsidRDefault="003770B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pacing w:val="-2"/>
          <w:sz w:val="24"/>
          <w:szCs w:val="24"/>
          <w:lang w:val="ru-RU"/>
        </w:rPr>
        <w:t>6.5.</w:t>
      </w:r>
      <w:r w:rsidRPr="007A0FAB">
        <w:rPr>
          <w:rFonts w:ascii="Times New Roman" w:hAnsi="Times New Roman"/>
          <w:spacing w:val="-2"/>
          <w:sz w:val="24"/>
          <w:szCs w:val="24"/>
        </w:rPr>
        <w:t> </w:t>
      </w:r>
      <w:r w:rsidRPr="007A0FAB">
        <w:rPr>
          <w:rFonts w:ascii="Times New Roman" w:hAnsi="Times New Roman"/>
          <w:sz w:val="24"/>
          <w:szCs w:val="24"/>
          <w:lang w:val="ru-RU"/>
        </w:rPr>
        <w:t xml:space="preserve">Наличие функциональных знаний: 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принципы, методы, технологии и механизмы осуществления контроля (надзора);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понятие единого реестра проверок, процедура его формирования;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плановые (рейдовые) осмотры;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основания проведения и особенности внеплановых проверок.</w:t>
      </w:r>
    </w:p>
    <w:p w:rsidR="00450C21" w:rsidRPr="007A0FAB" w:rsidRDefault="00450C2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 xml:space="preserve">6.6. Наличие базовых умений: 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требования к умениям в области информационно-коммуникационных технологий;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42B59" w:rsidRPr="007A0FAB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u w:val="single"/>
          <w:lang w:val="ru-RU"/>
        </w:rPr>
      </w:pPr>
      <w:r w:rsidRPr="007A0FAB">
        <w:rPr>
          <w:rFonts w:ascii="Times New Roman" w:hAnsi="Times New Roman"/>
          <w:sz w:val="24"/>
          <w:szCs w:val="24"/>
          <w:u w:val="single"/>
          <w:lang w:val="ru-RU"/>
        </w:rPr>
        <w:t xml:space="preserve">Общие умения: 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умение мыслить системно (стратегически);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умение планировать, рационально использовать служебное время и достигать результата;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коммуникативные умения;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умение управлять изменениями.</w:t>
      </w:r>
    </w:p>
    <w:p w:rsidR="00450C21" w:rsidRPr="007A0FAB" w:rsidRDefault="00450C2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</w:p>
    <w:p w:rsidR="003770B1" w:rsidRPr="007A0FAB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u w:val="single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770B1" w:rsidRPr="007A0FAB">
        <w:rPr>
          <w:rFonts w:ascii="Times New Roman" w:hAnsi="Times New Roman"/>
          <w:sz w:val="24"/>
          <w:szCs w:val="24"/>
          <w:u w:val="single"/>
          <w:lang w:val="ru-RU"/>
        </w:rPr>
        <w:t xml:space="preserve">Управленческие умения: </w:t>
      </w:r>
    </w:p>
    <w:p w:rsidR="003770B1" w:rsidRPr="007A0FAB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7A0FAB">
        <w:rPr>
          <w:rFonts w:ascii="Times New Roman" w:hAnsi="Times New Roman"/>
          <w:sz w:val="24"/>
          <w:szCs w:val="24"/>
          <w:lang w:val="ru-RU"/>
        </w:rPr>
        <w:t>- умение оперативно принимать и реализовывать управленческие решения.</w:t>
      </w:r>
    </w:p>
    <w:p w:rsidR="00450C21" w:rsidRPr="007A0FAB" w:rsidRDefault="00450C21" w:rsidP="00A54C0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4C04" w:rsidRPr="007A0FAB" w:rsidRDefault="00A54C04" w:rsidP="00A54C0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1" w:name="_Toc477362588"/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50C21" w:rsidRPr="007A0FAB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 - организация и </w:t>
      </w:r>
      <w:bookmarkStart w:id="2" w:name="_Toc477362600"/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A54C04" w:rsidRPr="007A0FAB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t>- о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7A0FAB">
        <w:rPr>
          <w:rFonts w:ascii="Times New Roman" w:hAnsi="Times New Roman"/>
          <w:sz w:val="24"/>
          <w:szCs w:val="24"/>
        </w:rPr>
        <w:t>;</w:t>
      </w:r>
    </w:p>
    <w:p w:rsidR="00A54C04" w:rsidRPr="007A0FAB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A54C04" w:rsidRPr="007A0FAB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- </w:t>
      </w:r>
      <w:r w:rsidRPr="007A0FAB">
        <w:rPr>
          <w:rFonts w:ascii="Times New Roman" w:hAnsi="Times New Roman"/>
          <w:bCs/>
          <w:sz w:val="24"/>
          <w:szCs w:val="24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A54C04" w:rsidRPr="007A0FAB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осуществление валютного контроля;</w:t>
      </w:r>
    </w:p>
    <w:p w:rsidR="00A54C04" w:rsidRPr="007A0FAB" w:rsidRDefault="00A54C04" w:rsidP="00A54C04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практического применения нормативных правовых актов.</w:t>
      </w:r>
    </w:p>
    <w:bookmarkEnd w:id="2"/>
    <w:p w:rsidR="00A54C04" w:rsidRPr="007A0FAB" w:rsidRDefault="00A54C04" w:rsidP="00A54C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A54C04" w:rsidRPr="007A0FAB" w:rsidRDefault="00A54C04" w:rsidP="00A54C0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работа с информационными ресурсами по направлению;</w:t>
      </w:r>
    </w:p>
    <w:p w:rsidR="00A54C04" w:rsidRPr="007A0FAB" w:rsidRDefault="00A54C04" w:rsidP="00A54C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lastRenderedPageBreak/>
        <w:t xml:space="preserve">- осуществлять </w:t>
      </w:r>
      <w:r w:rsidRPr="007A0FAB">
        <w:rPr>
          <w:rFonts w:ascii="Times New Roman" w:hAnsi="Times New Roman"/>
          <w:sz w:val="24"/>
          <w:szCs w:val="24"/>
          <w:lang w:eastAsia="ru-RU"/>
        </w:rPr>
        <w:t>анализ корпоративной структуры холдингов;</w:t>
      </w:r>
    </w:p>
    <w:p w:rsidR="00A54C04" w:rsidRPr="007A0FAB" w:rsidRDefault="00A54C04" w:rsidP="00A54C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A0FAB">
        <w:rPr>
          <w:rFonts w:ascii="Times New Roman" w:hAnsi="Times New Roman"/>
          <w:sz w:val="24"/>
          <w:szCs w:val="24"/>
        </w:rPr>
        <w:t>умение осуществлять финансово-экономический анализ предприятия;</w:t>
      </w:r>
    </w:p>
    <w:p w:rsidR="00A54C04" w:rsidRPr="007A0FAB" w:rsidRDefault="00A54C04" w:rsidP="00A54C04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составление протоколов об административных правонарушениях;</w:t>
      </w:r>
    </w:p>
    <w:p w:rsidR="00A54C04" w:rsidRPr="007A0FAB" w:rsidRDefault="00A54C04" w:rsidP="00A54C04">
      <w:pPr>
        <w:ind w:left="709"/>
        <w:contextualSpacing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A54C04" w:rsidRPr="007A0FAB" w:rsidRDefault="00A54C04" w:rsidP="00A54C04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документов.</w:t>
      </w:r>
    </w:p>
    <w:p w:rsidR="003770B1" w:rsidRPr="007A0FAB" w:rsidRDefault="003770B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7A0FAB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sz w:val="24"/>
          <w:szCs w:val="24"/>
        </w:rPr>
        <w:t>, а также</w:t>
      </w:r>
      <w:r w:rsidR="00EC3E75" w:rsidRPr="007A0FAB">
        <w:rPr>
          <w:rFonts w:ascii="Times New Roman" w:hAnsi="Times New Roman"/>
          <w:sz w:val="24"/>
          <w:szCs w:val="24"/>
        </w:rPr>
        <w:t xml:space="preserve"> ограничения, </w:t>
      </w:r>
      <w:r w:rsidRPr="007A0FAB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560A4" w:rsidRPr="007A0FAB">
        <w:rPr>
          <w:rFonts w:ascii="Times New Roman" w:hAnsi="Times New Roman"/>
          <w:sz w:val="24"/>
          <w:szCs w:val="24"/>
        </w:rPr>
        <w:t xml:space="preserve">16, </w:t>
      </w:r>
      <w:r w:rsidRPr="007A0FAB">
        <w:rPr>
          <w:rFonts w:ascii="Times New Roman" w:hAnsi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5B1049" w:rsidRPr="007A0FAB" w:rsidRDefault="005B1049" w:rsidP="005B10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7A0FAB">
        <w:rPr>
          <w:rFonts w:ascii="Times New Roman" w:hAnsi="Times New Roman"/>
          <w:sz w:val="24"/>
          <w:szCs w:val="24"/>
        </w:rPr>
        <w:t>, главный государственный налоговый инспектор отдела обязан:</w:t>
      </w:r>
    </w:p>
    <w:p w:rsidR="005B1049" w:rsidRPr="007A0FAB" w:rsidRDefault="005B1049" w:rsidP="005B1049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5B1049" w:rsidRPr="007A0FAB" w:rsidRDefault="005B1049" w:rsidP="005B104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5B1049" w:rsidRPr="007A0FAB" w:rsidRDefault="005B1049" w:rsidP="005B1049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5B1049" w:rsidRPr="007A0FAB" w:rsidRDefault="005B1049" w:rsidP="005B1049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5B1049" w:rsidRPr="007A0FAB" w:rsidRDefault="005B1049" w:rsidP="005B1049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5B1049" w:rsidRPr="007A0FAB" w:rsidRDefault="005B1049" w:rsidP="005B104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ведение делопроизводства и обеспечивать сохранность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полученных (находящихся в распоряжении) </w:t>
      </w:r>
      <w:r w:rsidRPr="007A0FA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документов. 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567"/>
        <w:rPr>
          <w:rFonts w:ascii="Times New Roman" w:eastAsia="Times New Roman" w:hAnsi="Times New Roman"/>
          <w:spacing w:val="-7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Своевременно и в полном объеме предоставлять информацию и установленную отчетность в рамках компетенции отдела, в том </w:t>
      </w:r>
      <w:r w:rsidR="00311115" w:rsidRPr="007A0FAB">
        <w:rPr>
          <w:rFonts w:ascii="Times New Roman" w:eastAsia="Times New Roman" w:hAnsi="Times New Roman"/>
          <w:bCs/>
          <w:sz w:val="24"/>
          <w:szCs w:val="24"/>
          <w:lang w:eastAsia="ru-RU"/>
        </w:rPr>
        <w:t>числе в другие отделы Инспекции</w:t>
      </w:r>
      <w:r w:rsidRPr="007A0FA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5B1049" w:rsidRPr="007A0FAB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9555CB" w:rsidRPr="007A0FAB" w:rsidRDefault="005B1049" w:rsidP="009555CB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7A0FAB">
        <w:rPr>
          <w:rFonts w:ascii="Times New Roman" w:hAnsi="Times New Roman"/>
          <w:sz w:val="24"/>
          <w:szCs w:val="24"/>
        </w:rPr>
        <w:t xml:space="preserve">, </w:t>
      </w:r>
      <w:r w:rsidR="003C3C7D" w:rsidRPr="007A0FAB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sz w:val="24"/>
          <w:szCs w:val="24"/>
        </w:rPr>
        <w:t xml:space="preserve"> обязан:</w:t>
      </w:r>
    </w:p>
    <w:p w:rsidR="009555CB" w:rsidRPr="007A0FAB" w:rsidRDefault="009555CB" w:rsidP="009555CB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8.17.1. 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>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B1049" w:rsidRPr="007A0FAB" w:rsidRDefault="009555CB" w:rsidP="009555CB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8.17.2. 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5B1049" w:rsidRPr="007A0FAB" w:rsidRDefault="005B1049" w:rsidP="009555CB">
      <w:pPr>
        <w:pStyle w:val="af7"/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5B1049" w:rsidRPr="007A0FAB" w:rsidRDefault="009555CB" w:rsidP="009555CB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8.17.4.</w:t>
      </w:r>
      <w:r w:rsidR="00AC5AC7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Участвовать в проведении </w:t>
      </w:r>
      <w:proofErr w:type="spellStart"/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>взаимосогласительных</w:t>
      </w:r>
      <w:proofErr w:type="spellEnd"/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5B1049" w:rsidRPr="007A0FAB" w:rsidRDefault="009555CB" w:rsidP="009555CB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8.17.5 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>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5B1049" w:rsidRPr="007A0FAB" w:rsidRDefault="009555CB" w:rsidP="009555CB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8.17.6.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5B1049" w:rsidRPr="007A0FAB" w:rsidRDefault="009555CB" w:rsidP="00AC5AC7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8.17.7 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проведение оценки полноты сведений, указанных организацией в заявлении о проведении налогового мониторинга и документах 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(информации), представленных в соответствии с пунктом 2 статьи 105.27 НК РФ.</w:t>
      </w:r>
    </w:p>
    <w:p w:rsidR="005B1049" w:rsidRPr="007A0FAB" w:rsidRDefault="009555CB" w:rsidP="00AC5AC7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8.17.8</w:t>
      </w:r>
      <w:r w:rsidR="005B1049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AC5AC7" w:rsidRPr="007A0FAB" w:rsidRDefault="005B1049" w:rsidP="00AC5AC7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7A0FAB">
        <w:rPr>
          <w:rFonts w:ascii="Times New Roman" w:hAnsi="Times New Roman"/>
          <w:sz w:val="24"/>
          <w:szCs w:val="24"/>
        </w:rPr>
        <w:t xml:space="preserve">, </w:t>
      </w:r>
      <w:r w:rsidR="00BD5EE5" w:rsidRPr="007A0FAB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sz w:val="24"/>
          <w:szCs w:val="24"/>
        </w:rPr>
        <w:t xml:space="preserve"> обязан:</w:t>
      </w:r>
    </w:p>
    <w:p w:rsidR="005B1049" w:rsidRPr="007A0FAB" w:rsidRDefault="005B1049" w:rsidP="00AC0705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5B1049" w:rsidRPr="007A0FAB" w:rsidRDefault="005B1049" w:rsidP="00AC5AC7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5B1049" w:rsidRPr="007A0FAB" w:rsidRDefault="005B1049" w:rsidP="00AC5AC7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5B1049" w:rsidRPr="007A0FAB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5B1049" w:rsidRPr="007A0FAB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5B1049" w:rsidRPr="007A0FAB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5B1049" w:rsidRPr="007A0FAB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Участвовать в процедуре досудебного и судебного рассмотрения налоговых споров.</w:t>
      </w:r>
    </w:p>
    <w:p w:rsidR="005B1049" w:rsidRPr="007A0FAB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5B1049" w:rsidRPr="007A0FAB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5B1049" w:rsidRPr="007A0FAB" w:rsidRDefault="005B1049" w:rsidP="00AC5AC7">
      <w:pPr>
        <w:numPr>
          <w:ilvl w:val="1"/>
          <w:numId w:val="27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hAnsi="Times New Roman"/>
          <w:sz w:val="24"/>
          <w:szCs w:val="24"/>
        </w:rPr>
        <w:lastRenderedPageBreak/>
        <w:t xml:space="preserve">В целях реализации задач и функций, возложенных на отдел 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7A0FAB">
        <w:rPr>
          <w:rFonts w:ascii="Times New Roman" w:hAnsi="Times New Roman"/>
          <w:sz w:val="24"/>
          <w:szCs w:val="24"/>
        </w:rPr>
        <w:t xml:space="preserve"> в части </w:t>
      </w:r>
      <w:r w:rsidRPr="007A0FAB">
        <w:rPr>
          <w:rStyle w:val="FontStyle24"/>
          <w:sz w:val="24"/>
          <w:szCs w:val="24"/>
        </w:rPr>
        <w:t>осуществления мероприятий налогового контроля при проведении налогового мониторинга и камеральной налоговой проверки</w:t>
      </w:r>
      <w:r w:rsidRPr="007A0FAB">
        <w:rPr>
          <w:rFonts w:ascii="Times New Roman" w:hAnsi="Times New Roman"/>
          <w:sz w:val="24"/>
          <w:szCs w:val="24"/>
        </w:rPr>
        <w:t xml:space="preserve"> </w:t>
      </w:r>
      <w:r w:rsidR="008E00F9" w:rsidRPr="007A0FAB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7A0FAB">
        <w:rPr>
          <w:rFonts w:ascii="Times New Roman" w:hAnsi="Times New Roman"/>
          <w:sz w:val="24"/>
          <w:szCs w:val="24"/>
        </w:rPr>
        <w:t>отдела обязан: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5B1049" w:rsidRPr="007A0FAB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6560A4" w:rsidRPr="007A0FAB" w:rsidRDefault="00174C1C" w:rsidP="00AC5A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8.26</w:t>
      </w:r>
      <w:r w:rsidR="006560A4" w:rsidRPr="007A0FAB">
        <w:rPr>
          <w:rFonts w:ascii="Times New Roman" w:hAnsi="Times New Roman"/>
          <w:sz w:val="24"/>
          <w:szCs w:val="24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6560A4" w:rsidRPr="007A0FAB" w:rsidRDefault="00174C1C" w:rsidP="00174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8.27</w:t>
      </w:r>
      <w:r w:rsidR="006560A4" w:rsidRPr="007A0FAB">
        <w:rPr>
          <w:rFonts w:ascii="Times New Roman" w:hAnsi="Times New Roman"/>
          <w:sz w:val="24"/>
          <w:szCs w:val="24"/>
        </w:rPr>
        <w:t>. Выполн</w:t>
      </w:r>
      <w:r w:rsidR="00AC0705" w:rsidRPr="007A0FAB">
        <w:rPr>
          <w:rFonts w:ascii="Times New Roman" w:hAnsi="Times New Roman"/>
          <w:sz w:val="24"/>
          <w:szCs w:val="24"/>
        </w:rPr>
        <w:t>ять</w:t>
      </w:r>
      <w:r w:rsidR="006560A4" w:rsidRPr="007A0FAB">
        <w:rPr>
          <w:rFonts w:ascii="Times New Roman" w:hAnsi="Times New Roman"/>
          <w:sz w:val="24"/>
          <w:szCs w:val="24"/>
        </w:rPr>
        <w:t xml:space="preserve"> ины</w:t>
      </w:r>
      <w:r w:rsidR="00AC0705" w:rsidRPr="007A0FAB">
        <w:rPr>
          <w:rFonts w:ascii="Times New Roman" w:hAnsi="Times New Roman"/>
          <w:sz w:val="24"/>
          <w:szCs w:val="24"/>
        </w:rPr>
        <w:t>е поручения и указания</w:t>
      </w:r>
      <w:r w:rsidR="006560A4" w:rsidRPr="007A0FAB">
        <w:rPr>
          <w:rFonts w:ascii="Times New Roman" w:hAnsi="Times New Roman"/>
          <w:sz w:val="24"/>
          <w:szCs w:val="24"/>
        </w:rPr>
        <w:t xml:space="preserve"> руководства Инспекции и отдела, обеспеч</w:t>
      </w:r>
      <w:r w:rsidR="00AC0705" w:rsidRPr="007A0FAB">
        <w:rPr>
          <w:rFonts w:ascii="Times New Roman" w:hAnsi="Times New Roman"/>
          <w:sz w:val="24"/>
          <w:szCs w:val="24"/>
        </w:rPr>
        <w:t>ивать</w:t>
      </w:r>
      <w:r w:rsidR="006560A4" w:rsidRPr="007A0FAB">
        <w:rPr>
          <w:rFonts w:ascii="Times New Roman" w:hAnsi="Times New Roman"/>
          <w:sz w:val="24"/>
          <w:szCs w:val="24"/>
        </w:rPr>
        <w:t xml:space="preserve">  взаимозаменяемост</w:t>
      </w:r>
      <w:r w:rsidR="00AC0705" w:rsidRPr="007A0FAB">
        <w:rPr>
          <w:rFonts w:ascii="Times New Roman" w:hAnsi="Times New Roman"/>
          <w:sz w:val="24"/>
          <w:szCs w:val="24"/>
        </w:rPr>
        <w:t>ь</w:t>
      </w:r>
      <w:r w:rsidR="006560A4" w:rsidRPr="007A0FAB">
        <w:rPr>
          <w:rFonts w:ascii="Times New Roman" w:hAnsi="Times New Roman"/>
          <w:sz w:val="24"/>
          <w:szCs w:val="24"/>
        </w:rPr>
        <w:t xml:space="preserve"> в отделе.</w:t>
      </w:r>
    </w:p>
    <w:p w:rsidR="00D3052D" w:rsidRPr="007A0FAB" w:rsidRDefault="00D3052D" w:rsidP="00174C1C">
      <w:pPr>
        <w:pStyle w:val="af7"/>
        <w:numPr>
          <w:ilvl w:val="1"/>
          <w:numId w:val="30"/>
        </w:numPr>
        <w:tabs>
          <w:tab w:val="left" w:pos="180"/>
          <w:tab w:val="left" w:pos="54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Согласно утвержденным приказам Инспекции является технологом по направлению деятельности, в функции которого входят следующие обязанности:</w:t>
      </w:r>
    </w:p>
    <w:p w:rsidR="00D3052D" w:rsidRPr="007A0FAB" w:rsidRDefault="00174C1C" w:rsidP="00174C1C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8.28</w:t>
      </w:r>
      <w:r w:rsidR="00AC5AC7" w:rsidRPr="007A0FAB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3052D" w:rsidRPr="007A0FAB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8.28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AC5AC7" w:rsidRPr="007A0F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3052D" w:rsidRPr="007A0FAB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8.28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AC5AC7" w:rsidRPr="007A0F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3052D" w:rsidRPr="007A0FAB" w:rsidRDefault="00AC5AC7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174C1C" w:rsidRPr="007A0FAB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>.4</w:t>
      </w: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3052D" w:rsidRPr="007A0FAB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8.28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>.5</w:t>
      </w:r>
      <w:r w:rsidR="00AC5AC7" w:rsidRPr="007A0F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3052D" w:rsidRPr="007A0FAB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8.28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>.6</w:t>
      </w:r>
      <w:r w:rsidR="00AC5AC7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3052D" w:rsidRPr="007A0FAB">
        <w:rPr>
          <w:rFonts w:ascii="Times New Roman" w:eastAsia="Times New Roman" w:hAnsi="Times New Roman"/>
          <w:sz w:val="24"/>
          <w:szCs w:val="24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C0EA0" w:rsidRPr="007A0FAB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FAB">
        <w:rPr>
          <w:rFonts w:ascii="Times New Roman" w:eastAsia="Times New Roman" w:hAnsi="Times New Roman"/>
          <w:sz w:val="24"/>
          <w:szCs w:val="24"/>
          <w:lang w:eastAsia="ru-RU"/>
        </w:rPr>
        <w:t>8.28</w:t>
      </w:r>
      <w:r w:rsidR="00CC0EA0" w:rsidRPr="007A0F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C5AC7" w:rsidRPr="007A0FAB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="00CC0EA0" w:rsidRPr="007A0FAB">
        <w:rPr>
          <w:rFonts w:ascii="Times New Roman" w:eastAsia="Times New Roman" w:hAnsi="Times New Roman"/>
          <w:sz w:val="24"/>
          <w:szCs w:val="24"/>
          <w:lang w:eastAsia="ru-RU"/>
        </w:rPr>
        <w:t>Проводить в Отделе техническую и экономическую учебу.</w:t>
      </w:r>
    </w:p>
    <w:p w:rsidR="003770B1" w:rsidRPr="007A0FAB" w:rsidRDefault="003770B1" w:rsidP="00AC5AC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 xml:space="preserve">имеет право на: 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9.2.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 9.3.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9.5.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lastRenderedPageBreak/>
        <w:t>9.6.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9.7.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9.8.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9.9. защиту сведений о гражданском служащем;</w:t>
      </w:r>
    </w:p>
    <w:p w:rsidR="003770B1" w:rsidRPr="007A0FAB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9.10.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3770B1" w:rsidRPr="007A0FAB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9.11.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9.12.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9.13.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7A0FAB" w:rsidRDefault="003770B1" w:rsidP="00E275C2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9.14. проведение по его заявлению служебной проверки;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9.15.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9.16.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770B1" w:rsidRPr="007A0FAB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9.17.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770B1" w:rsidRPr="007A0FAB" w:rsidRDefault="003770B1" w:rsidP="00E42B5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9.18.</w:t>
      </w:r>
      <w:r w:rsidR="00E275C2"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3770B1" w:rsidRPr="007A0FAB" w:rsidRDefault="003770B1" w:rsidP="00E275C2">
      <w:pPr>
        <w:pStyle w:val="Style64"/>
        <w:widowControl/>
        <w:tabs>
          <w:tab w:val="left" w:pos="1094"/>
        </w:tabs>
        <w:ind w:firstLine="709"/>
        <w:rPr>
          <w:rStyle w:val="FontStyle174"/>
          <w:sz w:val="24"/>
        </w:rPr>
      </w:pPr>
      <w:r w:rsidRPr="007A0FAB">
        <w:rPr>
          <w:rFonts w:ascii="Times New Roman" w:hAnsi="Times New Roman"/>
        </w:rPr>
        <w:t>10. </w:t>
      </w:r>
      <w:r w:rsidRPr="007A0FAB">
        <w:rPr>
          <w:rStyle w:val="FontStyle181"/>
          <w:b w:val="0"/>
          <w:sz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</w:rPr>
        <w:t xml:space="preserve"> </w:t>
      </w:r>
      <w:r w:rsidRPr="007A0FAB">
        <w:rPr>
          <w:rFonts w:ascii="Times New Roman" w:hAnsi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EC3E75" w:rsidRPr="007A0FAB">
        <w:rPr>
          <w:rFonts w:ascii="Times New Roman" w:hAnsi="Times New Roman"/>
        </w:rPr>
        <w:t xml:space="preserve">, </w:t>
      </w:r>
      <w:r w:rsidRPr="007A0FAB">
        <w:rPr>
          <w:rFonts w:ascii="Times New Roman" w:hAnsi="Times New Roman"/>
        </w:rPr>
        <w:t xml:space="preserve">приказами (распоряжениями) ФНС России, </w:t>
      </w:r>
      <w:r w:rsidR="00AB4E2E" w:rsidRPr="007A0FAB">
        <w:rPr>
          <w:rFonts w:ascii="Times New Roman" w:hAnsi="Times New Roman"/>
          <w:bCs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от 01.07.2019, приказами (распоряжениями) ФНС России, приказами инспекции, поручениями руководства Инспекции</w:t>
      </w:r>
      <w:r w:rsidRPr="007A0FAB">
        <w:rPr>
          <w:rStyle w:val="FontStyle174"/>
          <w:sz w:val="24"/>
        </w:rPr>
        <w:t>.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11. </w:t>
      </w: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A6952" w:rsidRPr="007A0FAB" w:rsidRDefault="005A695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6952" w:rsidRPr="007A0FAB" w:rsidRDefault="005A695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Pr="007A0FAB">
        <w:rPr>
          <w:rStyle w:val="FontStyle181"/>
          <w:sz w:val="24"/>
          <w:szCs w:val="24"/>
        </w:rPr>
        <w:t xml:space="preserve">главный государственный налоговый </w:t>
      </w:r>
      <w:r w:rsidRPr="007A0FAB">
        <w:rPr>
          <w:rStyle w:val="FontStyle181"/>
          <w:sz w:val="24"/>
          <w:szCs w:val="24"/>
        </w:rPr>
        <w:lastRenderedPageBreak/>
        <w:t>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770B1" w:rsidRPr="007A0FAB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81240E" w:rsidRPr="007A0FAB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- </w:t>
      </w:r>
      <w:r w:rsidR="004E4082" w:rsidRPr="007A0FAB">
        <w:rPr>
          <w:rFonts w:ascii="Times New Roman" w:hAnsi="Times New Roman"/>
          <w:sz w:val="24"/>
          <w:szCs w:val="24"/>
        </w:rPr>
        <w:t xml:space="preserve">организации своего рабочего времени исходя из объёма и поставленных сроков выполнения соответствующих задач (поручений), </w:t>
      </w:r>
      <w:r w:rsidR="00221F1C" w:rsidRPr="007A0FAB">
        <w:rPr>
          <w:rFonts w:ascii="Times New Roman" w:hAnsi="Times New Roman"/>
          <w:sz w:val="24"/>
          <w:szCs w:val="24"/>
        </w:rPr>
        <w:t>в соответствии с настоящими должностными обязанностями и установленными полномочиями</w:t>
      </w:r>
      <w:r w:rsidR="004E4082" w:rsidRPr="007A0FAB">
        <w:rPr>
          <w:rFonts w:ascii="Times New Roman" w:hAnsi="Times New Roman"/>
          <w:sz w:val="24"/>
          <w:szCs w:val="24"/>
        </w:rPr>
        <w:t>.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E4082" w:rsidRPr="007A0FAB" w:rsidRDefault="004E4082" w:rsidP="004E40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81240E" w:rsidRPr="007A0FAB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Pr="007A0FAB">
        <w:rPr>
          <w:rStyle w:val="FontStyle181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sz w:val="24"/>
          <w:szCs w:val="24"/>
        </w:rPr>
        <w:t xml:space="preserve"> </w:t>
      </w:r>
      <w:r w:rsidRPr="007A0FAB">
        <w:rPr>
          <w:rFonts w:ascii="Times New Roman" w:hAnsi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и иных решений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14. </w:t>
      </w: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770B1" w:rsidRPr="007A0FAB" w:rsidRDefault="003770B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</w:rPr>
      </w:pPr>
      <w:r w:rsidRPr="007A0FAB">
        <w:rPr>
          <w:rFonts w:ascii="Times New Roman" w:hAnsi="Times New Roman"/>
        </w:rPr>
        <w:t xml:space="preserve">          15. </w:t>
      </w:r>
      <w:r w:rsidRPr="007A0FAB">
        <w:rPr>
          <w:rStyle w:val="FontStyle181"/>
          <w:b w:val="0"/>
          <w:sz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</w:rPr>
        <w:t xml:space="preserve"> </w:t>
      </w:r>
      <w:r w:rsidRPr="007A0FAB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770B1" w:rsidRPr="007A0FAB" w:rsidRDefault="003770B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4"/>
        </w:rPr>
      </w:pPr>
      <w:r w:rsidRPr="007A0FAB">
        <w:rPr>
          <w:rStyle w:val="FontStyle174"/>
          <w:sz w:val="24"/>
        </w:rPr>
        <w:t>графика отпусков гражданских служащих отдела;</w:t>
      </w:r>
    </w:p>
    <w:p w:rsidR="003770B1" w:rsidRPr="007A0FAB" w:rsidRDefault="003770B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4"/>
        </w:rPr>
      </w:pPr>
      <w:r w:rsidRPr="007A0FAB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9C3168" w:rsidRPr="007A0FAB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7A0FAB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9C3168" w:rsidRPr="007A0FAB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C3168" w:rsidRPr="007A0FAB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C3168" w:rsidRPr="007A0FAB" w:rsidRDefault="009C316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 xml:space="preserve">17. Взаимодействие </w:t>
      </w:r>
      <w:r w:rsidRPr="007A0FAB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</w:t>
      </w:r>
      <w:r w:rsidR="00EC3E75" w:rsidRPr="007A0FAB">
        <w:rPr>
          <w:rFonts w:ascii="Times New Roman" w:hAnsi="Times New Roman"/>
          <w:sz w:val="24"/>
          <w:szCs w:val="24"/>
        </w:rPr>
        <w:t xml:space="preserve">, </w:t>
      </w:r>
      <w:r w:rsidRPr="007A0FAB">
        <w:rPr>
          <w:rFonts w:ascii="Times New Roman" w:hAnsi="Times New Roman"/>
          <w:sz w:val="24"/>
          <w:szCs w:val="24"/>
        </w:rPr>
        <w:t xml:space="preserve">и требований </w:t>
      </w:r>
      <w:r w:rsidRPr="007A0FAB">
        <w:rPr>
          <w:rFonts w:ascii="Times New Roman" w:hAnsi="Times New Roman"/>
          <w:sz w:val="24"/>
          <w:szCs w:val="24"/>
        </w:rPr>
        <w:lastRenderedPageBreak/>
        <w:t>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168" w:rsidRPr="007A0FAB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9C3168" w:rsidRPr="007A0FAB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18. </w:t>
      </w:r>
      <w:r w:rsidRPr="007A0FAB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7A0FAB">
        <w:rPr>
          <w:rFonts w:ascii="Times New Roman" w:hAnsi="Times New Roman"/>
          <w:b/>
          <w:sz w:val="24"/>
          <w:szCs w:val="24"/>
        </w:rPr>
        <w:t xml:space="preserve"> </w:t>
      </w:r>
      <w:r w:rsidRPr="007A0FAB">
        <w:rPr>
          <w:rFonts w:ascii="Times New Roman" w:hAnsi="Times New Roman"/>
          <w:sz w:val="24"/>
          <w:szCs w:val="24"/>
        </w:rPr>
        <w:t>государственные услуги не оказыва</w:t>
      </w:r>
      <w:r w:rsidR="00221F1C" w:rsidRPr="007A0FAB">
        <w:rPr>
          <w:rFonts w:ascii="Times New Roman" w:hAnsi="Times New Roman"/>
          <w:sz w:val="24"/>
          <w:szCs w:val="24"/>
        </w:rPr>
        <w:t>е</w:t>
      </w:r>
      <w:r w:rsidRPr="007A0FAB">
        <w:rPr>
          <w:rFonts w:ascii="Times New Roman" w:hAnsi="Times New Roman"/>
          <w:sz w:val="24"/>
          <w:szCs w:val="24"/>
        </w:rPr>
        <w:t>т.</w:t>
      </w:r>
    </w:p>
    <w:p w:rsidR="009C3168" w:rsidRPr="007A0FAB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770B1" w:rsidRPr="007A0FAB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FA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770B1" w:rsidRPr="007A0FAB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70B1" w:rsidRPr="007A0FA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FA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bookmarkEnd w:id="0"/>
    <w:p w:rsidR="007F663E" w:rsidRPr="004B2980" w:rsidRDefault="007F66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F663E" w:rsidRPr="004B2980" w:rsidSect="00AE7FA4">
      <w:headerReference w:type="default" r:id="rId10"/>
      <w:type w:val="continuous"/>
      <w:pgSz w:w="11906" w:h="16838"/>
      <w:pgMar w:top="369" w:right="386" w:bottom="992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4CE" w:rsidRDefault="00A524CE" w:rsidP="003B7A81">
      <w:pPr>
        <w:spacing w:after="0" w:line="240" w:lineRule="auto"/>
      </w:pPr>
      <w:r>
        <w:separator/>
      </w:r>
    </w:p>
  </w:endnote>
  <w:endnote w:type="continuationSeparator" w:id="0">
    <w:p w:rsidR="00A524CE" w:rsidRDefault="00A524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4CE" w:rsidRDefault="00A524CE" w:rsidP="003B7A81">
      <w:pPr>
        <w:spacing w:after="0" w:line="240" w:lineRule="auto"/>
      </w:pPr>
      <w:r>
        <w:separator/>
      </w:r>
    </w:p>
  </w:footnote>
  <w:footnote w:type="continuationSeparator" w:id="0">
    <w:p w:rsidR="00A524CE" w:rsidRDefault="00A524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B1" w:rsidRPr="00B310A4" w:rsidRDefault="003770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A0FAB">
      <w:rPr>
        <w:rFonts w:ascii="Times New Roman" w:hAnsi="Times New Roman"/>
        <w:noProof/>
        <w:color w:val="999999"/>
        <w:sz w:val="24"/>
        <w:szCs w:val="24"/>
      </w:rPr>
      <w:t>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770B1" w:rsidRPr="00B310A4" w:rsidRDefault="003770B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192AC8DA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8">
    <w:nsid w:val="6B847476"/>
    <w:multiLevelType w:val="multilevel"/>
    <w:tmpl w:val="6E3A17B8"/>
    <w:lvl w:ilvl="0">
      <w:start w:val="8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9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9"/>
  </w:num>
  <w:num w:numId="29">
    <w:abstractNumId w:val="28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327CF"/>
    <w:rsid w:val="000370BD"/>
    <w:rsid w:val="000457F3"/>
    <w:rsid w:val="00063117"/>
    <w:rsid w:val="00067746"/>
    <w:rsid w:val="00080FFD"/>
    <w:rsid w:val="0008323F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123F"/>
    <w:rsid w:val="001170D6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896"/>
    <w:rsid w:val="00165B7A"/>
    <w:rsid w:val="0016607C"/>
    <w:rsid w:val="001665C3"/>
    <w:rsid w:val="00174C1C"/>
    <w:rsid w:val="00175938"/>
    <w:rsid w:val="001820F4"/>
    <w:rsid w:val="001A0913"/>
    <w:rsid w:val="001A0A30"/>
    <w:rsid w:val="001B03C2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170"/>
    <w:rsid w:val="002F19DA"/>
    <w:rsid w:val="002F5B24"/>
    <w:rsid w:val="00307907"/>
    <w:rsid w:val="00311115"/>
    <w:rsid w:val="0031130F"/>
    <w:rsid w:val="00313753"/>
    <w:rsid w:val="00322109"/>
    <w:rsid w:val="0032298A"/>
    <w:rsid w:val="003314B0"/>
    <w:rsid w:val="00340885"/>
    <w:rsid w:val="00343FDA"/>
    <w:rsid w:val="00373374"/>
    <w:rsid w:val="003770B1"/>
    <w:rsid w:val="00393122"/>
    <w:rsid w:val="003A4110"/>
    <w:rsid w:val="003A43AB"/>
    <w:rsid w:val="003B6E8E"/>
    <w:rsid w:val="003B7A81"/>
    <w:rsid w:val="003C3C7D"/>
    <w:rsid w:val="003C4B94"/>
    <w:rsid w:val="003D4B0C"/>
    <w:rsid w:val="003D53F5"/>
    <w:rsid w:val="003E1DA1"/>
    <w:rsid w:val="003E287B"/>
    <w:rsid w:val="00404AE7"/>
    <w:rsid w:val="00410B3A"/>
    <w:rsid w:val="004153B1"/>
    <w:rsid w:val="00424012"/>
    <w:rsid w:val="0042482A"/>
    <w:rsid w:val="0042634A"/>
    <w:rsid w:val="0044318B"/>
    <w:rsid w:val="00450C21"/>
    <w:rsid w:val="004776BC"/>
    <w:rsid w:val="0049073B"/>
    <w:rsid w:val="00493417"/>
    <w:rsid w:val="0049795E"/>
    <w:rsid w:val="00497C21"/>
    <w:rsid w:val="00497CF7"/>
    <w:rsid w:val="004A3010"/>
    <w:rsid w:val="004B1B45"/>
    <w:rsid w:val="004B2980"/>
    <w:rsid w:val="004B7353"/>
    <w:rsid w:val="004D2B93"/>
    <w:rsid w:val="004D38F3"/>
    <w:rsid w:val="004E4082"/>
    <w:rsid w:val="004F5A14"/>
    <w:rsid w:val="004F7B6E"/>
    <w:rsid w:val="00512FDB"/>
    <w:rsid w:val="00526FFE"/>
    <w:rsid w:val="0053153E"/>
    <w:rsid w:val="00532AAD"/>
    <w:rsid w:val="00536AA0"/>
    <w:rsid w:val="00537E24"/>
    <w:rsid w:val="00541352"/>
    <w:rsid w:val="00545FE6"/>
    <w:rsid w:val="00561534"/>
    <w:rsid w:val="005661F5"/>
    <w:rsid w:val="0056646F"/>
    <w:rsid w:val="005724BA"/>
    <w:rsid w:val="005731FB"/>
    <w:rsid w:val="005777F3"/>
    <w:rsid w:val="0058283D"/>
    <w:rsid w:val="0058504A"/>
    <w:rsid w:val="00585805"/>
    <w:rsid w:val="005862AB"/>
    <w:rsid w:val="0059423D"/>
    <w:rsid w:val="005A6135"/>
    <w:rsid w:val="005A6952"/>
    <w:rsid w:val="005B1049"/>
    <w:rsid w:val="005B1C02"/>
    <w:rsid w:val="005B3E99"/>
    <w:rsid w:val="005B7676"/>
    <w:rsid w:val="005C0179"/>
    <w:rsid w:val="005C6C74"/>
    <w:rsid w:val="005D1E6A"/>
    <w:rsid w:val="005D54D6"/>
    <w:rsid w:val="005D7ABC"/>
    <w:rsid w:val="005E0CDD"/>
    <w:rsid w:val="005E417D"/>
    <w:rsid w:val="0061302B"/>
    <w:rsid w:val="006212B8"/>
    <w:rsid w:val="00630988"/>
    <w:rsid w:val="0063106E"/>
    <w:rsid w:val="00635D5F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C4338"/>
    <w:rsid w:val="006D1DF5"/>
    <w:rsid w:val="006D36EE"/>
    <w:rsid w:val="006D5276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44F5F"/>
    <w:rsid w:val="00757903"/>
    <w:rsid w:val="00765E4A"/>
    <w:rsid w:val="007702BC"/>
    <w:rsid w:val="00775378"/>
    <w:rsid w:val="0078060E"/>
    <w:rsid w:val="00783E24"/>
    <w:rsid w:val="007918E9"/>
    <w:rsid w:val="007A056A"/>
    <w:rsid w:val="007A0FAB"/>
    <w:rsid w:val="007A171C"/>
    <w:rsid w:val="007A1D10"/>
    <w:rsid w:val="007A49C9"/>
    <w:rsid w:val="007A66A8"/>
    <w:rsid w:val="007A7062"/>
    <w:rsid w:val="007B0EB1"/>
    <w:rsid w:val="007B2780"/>
    <w:rsid w:val="007B7DA1"/>
    <w:rsid w:val="007D402F"/>
    <w:rsid w:val="007D4919"/>
    <w:rsid w:val="007E0E5D"/>
    <w:rsid w:val="007F339E"/>
    <w:rsid w:val="007F3D35"/>
    <w:rsid w:val="007F61BE"/>
    <w:rsid w:val="007F663E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641AE"/>
    <w:rsid w:val="00877280"/>
    <w:rsid w:val="00882463"/>
    <w:rsid w:val="00885C66"/>
    <w:rsid w:val="008C2654"/>
    <w:rsid w:val="008E00F9"/>
    <w:rsid w:val="008E4B65"/>
    <w:rsid w:val="008F4986"/>
    <w:rsid w:val="008F7217"/>
    <w:rsid w:val="00925553"/>
    <w:rsid w:val="00925991"/>
    <w:rsid w:val="00926516"/>
    <w:rsid w:val="00926818"/>
    <w:rsid w:val="00933CCA"/>
    <w:rsid w:val="00940584"/>
    <w:rsid w:val="00942953"/>
    <w:rsid w:val="00950A95"/>
    <w:rsid w:val="00953105"/>
    <w:rsid w:val="009555CB"/>
    <w:rsid w:val="00962BE2"/>
    <w:rsid w:val="0096575C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3B64"/>
    <w:rsid w:val="009A4C51"/>
    <w:rsid w:val="009A732F"/>
    <w:rsid w:val="009A7768"/>
    <w:rsid w:val="009B6831"/>
    <w:rsid w:val="009C3168"/>
    <w:rsid w:val="009C51B1"/>
    <w:rsid w:val="009D5A89"/>
    <w:rsid w:val="009E0DAF"/>
    <w:rsid w:val="009E389D"/>
    <w:rsid w:val="009F0BC2"/>
    <w:rsid w:val="009F0CC2"/>
    <w:rsid w:val="009F288E"/>
    <w:rsid w:val="009F3087"/>
    <w:rsid w:val="00A044DB"/>
    <w:rsid w:val="00A044E0"/>
    <w:rsid w:val="00A068D7"/>
    <w:rsid w:val="00A076FC"/>
    <w:rsid w:val="00A2339B"/>
    <w:rsid w:val="00A25DB4"/>
    <w:rsid w:val="00A36988"/>
    <w:rsid w:val="00A524CE"/>
    <w:rsid w:val="00A524EE"/>
    <w:rsid w:val="00A537B6"/>
    <w:rsid w:val="00A54C04"/>
    <w:rsid w:val="00A725BB"/>
    <w:rsid w:val="00A86C04"/>
    <w:rsid w:val="00AA4C2D"/>
    <w:rsid w:val="00AB37A6"/>
    <w:rsid w:val="00AB4E2E"/>
    <w:rsid w:val="00AC0705"/>
    <w:rsid w:val="00AC5AC7"/>
    <w:rsid w:val="00AD3854"/>
    <w:rsid w:val="00AE00D3"/>
    <w:rsid w:val="00AE492C"/>
    <w:rsid w:val="00AE7FA4"/>
    <w:rsid w:val="00AF09BA"/>
    <w:rsid w:val="00AF4BFF"/>
    <w:rsid w:val="00AF55C8"/>
    <w:rsid w:val="00B00C29"/>
    <w:rsid w:val="00B01ED0"/>
    <w:rsid w:val="00B06A4D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76BD6"/>
    <w:rsid w:val="00B85515"/>
    <w:rsid w:val="00B93435"/>
    <w:rsid w:val="00B93661"/>
    <w:rsid w:val="00B97926"/>
    <w:rsid w:val="00BA0B95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D5EE5"/>
    <w:rsid w:val="00BE52D9"/>
    <w:rsid w:val="00BF2973"/>
    <w:rsid w:val="00BF7391"/>
    <w:rsid w:val="00BF7DCF"/>
    <w:rsid w:val="00C00985"/>
    <w:rsid w:val="00C06343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C088F"/>
    <w:rsid w:val="00CC0EA0"/>
    <w:rsid w:val="00CC56D9"/>
    <w:rsid w:val="00CC576E"/>
    <w:rsid w:val="00CD004D"/>
    <w:rsid w:val="00CE1513"/>
    <w:rsid w:val="00CE53F8"/>
    <w:rsid w:val="00CE5967"/>
    <w:rsid w:val="00D00C06"/>
    <w:rsid w:val="00D05AF1"/>
    <w:rsid w:val="00D1572F"/>
    <w:rsid w:val="00D21B83"/>
    <w:rsid w:val="00D23BA2"/>
    <w:rsid w:val="00D270CA"/>
    <w:rsid w:val="00D3008C"/>
    <w:rsid w:val="00D3052D"/>
    <w:rsid w:val="00D51E1C"/>
    <w:rsid w:val="00D531E6"/>
    <w:rsid w:val="00D53902"/>
    <w:rsid w:val="00D63022"/>
    <w:rsid w:val="00D6462A"/>
    <w:rsid w:val="00D65C44"/>
    <w:rsid w:val="00D75100"/>
    <w:rsid w:val="00D7769A"/>
    <w:rsid w:val="00D84D36"/>
    <w:rsid w:val="00D8542C"/>
    <w:rsid w:val="00D95F38"/>
    <w:rsid w:val="00DA5372"/>
    <w:rsid w:val="00DB07F4"/>
    <w:rsid w:val="00DB2134"/>
    <w:rsid w:val="00DB7152"/>
    <w:rsid w:val="00DD1315"/>
    <w:rsid w:val="00DD3EE9"/>
    <w:rsid w:val="00DE5193"/>
    <w:rsid w:val="00DE66C0"/>
    <w:rsid w:val="00DE6E00"/>
    <w:rsid w:val="00DE76C2"/>
    <w:rsid w:val="00DF47C8"/>
    <w:rsid w:val="00E1002E"/>
    <w:rsid w:val="00E23870"/>
    <w:rsid w:val="00E275C2"/>
    <w:rsid w:val="00E42B59"/>
    <w:rsid w:val="00E45310"/>
    <w:rsid w:val="00E5383C"/>
    <w:rsid w:val="00E6275C"/>
    <w:rsid w:val="00E62D64"/>
    <w:rsid w:val="00E67578"/>
    <w:rsid w:val="00E711C3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C51"/>
    <w:rsid w:val="00EF0106"/>
    <w:rsid w:val="00F0030A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6008C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FA4F28A4-E826-4852-A654-1D0E7C58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063117"/>
    <w:pPr>
      <w:ind w:left="708"/>
    </w:pPr>
  </w:style>
  <w:style w:type="character" w:customStyle="1" w:styleId="FontStyle24">
    <w:name w:val="Font Style24"/>
    <w:rsid w:val="000327C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2BE36-4FAB-4CAB-A0E4-10A269280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6185</Words>
  <Characters>35256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41359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2021-08-12T11:18:00Z</cp:lastPrinted>
  <dcterms:created xsi:type="dcterms:W3CDTF">2022-03-17T04:29:00Z</dcterms:created>
  <dcterms:modified xsi:type="dcterms:W3CDTF">2022-03-17T04:29:00Z</dcterms:modified>
</cp:coreProperties>
</file>